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067E0B">
        <w:rPr>
          <w:rFonts w:cstheme="minorHAnsi"/>
          <w:b/>
          <w:sz w:val="28"/>
        </w:rPr>
        <w:t xml:space="preserve"> - VT Karlovy Vary</w:t>
      </w:r>
      <w:r w:rsidR="00AC64D5">
        <w:rPr>
          <w:rFonts w:cstheme="minorHAnsi"/>
          <w:b/>
          <w:sz w:val="28"/>
        </w:rPr>
        <w:t xml:space="preserve"> (</w:t>
      </w:r>
      <w:r w:rsidR="00067E0B">
        <w:rPr>
          <w:rFonts w:cstheme="minorHAnsi"/>
          <w:b/>
          <w:sz w:val="28"/>
        </w:rPr>
        <w:t>20. – 23</w:t>
      </w:r>
      <w:r w:rsidR="007C6D87">
        <w:rPr>
          <w:rFonts w:cstheme="minorHAnsi"/>
          <w:b/>
          <w:sz w:val="28"/>
        </w:rPr>
        <w:t>. 5.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Kollátor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Avenarius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5C7D33" w:rsidRDefault="005C7D33" w:rsidP="001436C6">
      <w:pPr>
        <w:rPr>
          <w:rFonts w:cstheme="minorHAnsi"/>
          <w:b/>
          <w:sz w:val="28"/>
        </w:rPr>
      </w:pPr>
      <w:bookmarkStart w:id="0" w:name="_GoBack"/>
      <w:bookmarkEnd w:id="0"/>
    </w:p>
    <w:p w:rsidR="000020C9" w:rsidRDefault="000020C9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B0C45"/>
    <w:rsid w:val="002D153C"/>
    <w:rsid w:val="00304E00"/>
    <w:rsid w:val="00397F94"/>
    <w:rsid w:val="005968BD"/>
    <w:rsid w:val="005B7370"/>
    <w:rsid w:val="005C7D33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F7A55"/>
    <w:rsid w:val="00D3086E"/>
    <w:rsid w:val="00E02EFF"/>
    <w:rsid w:val="00E8799D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13</cp:revision>
  <dcterms:created xsi:type="dcterms:W3CDTF">2020-01-01T10:30:00Z</dcterms:created>
  <dcterms:modified xsi:type="dcterms:W3CDTF">2024-05-19T18:22:00Z</dcterms:modified>
</cp:coreProperties>
</file>